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1252" w14:textId="5384385E" w:rsidR="007B6FFF" w:rsidRPr="00381796" w:rsidRDefault="007B6FFF" w:rsidP="00552CB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98359A" w14:textId="5D4D203F" w:rsidR="0083533A" w:rsidRPr="00552CB6" w:rsidRDefault="0083533A" w:rsidP="00552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FCEF8A" w14:textId="4E7E4BD6" w:rsidR="007B6FFF" w:rsidRPr="00552CB6" w:rsidRDefault="007B6FFF" w:rsidP="00552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302E40" w14:textId="77777777" w:rsidR="007B6FFF" w:rsidRPr="00552CB6" w:rsidRDefault="007B6FFF" w:rsidP="00552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314EB" w14:textId="6CD64A07" w:rsidR="007B6FFF" w:rsidRPr="00931655" w:rsidRDefault="007B6FFF" w:rsidP="00251D64">
      <w:pPr>
        <w:spacing w:line="36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931655">
        <w:rPr>
          <w:rFonts w:ascii="Times New Roman" w:hAnsi="Times New Roman" w:cs="Times New Roman"/>
          <w:b/>
          <w:bCs/>
          <w:sz w:val="24"/>
          <w:szCs w:val="24"/>
        </w:rPr>
        <w:t>Vec:</w:t>
      </w:r>
      <w:r w:rsidRPr="00931655">
        <w:rPr>
          <w:rFonts w:ascii="Times New Roman" w:hAnsi="Times New Roman" w:cs="Times New Roman"/>
          <w:b/>
          <w:bCs/>
          <w:sz w:val="24"/>
          <w:szCs w:val="24"/>
        </w:rPr>
        <w:tab/>
        <w:t>Pozvánka na</w:t>
      </w:r>
      <w:r w:rsidR="005D0CDB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027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spoločné </w:t>
      </w:r>
      <w:r w:rsidRPr="00931655">
        <w:rPr>
          <w:rFonts w:ascii="Times New Roman" w:hAnsi="Times New Roman" w:cs="Times New Roman"/>
          <w:b/>
          <w:bCs/>
          <w:sz w:val="24"/>
          <w:szCs w:val="24"/>
        </w:rPr>
        <w:t>verejné prerokovanie správy o</w:t>
      </w:r>
      <w:r w:rsidR="002612E8" w:rsidRPr="009316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1655">
        <w:rPr>
          <w:rFonts w:ascii="Times New Roman" w:hAnsi="Times New Roman" w:cs="Times New Roman"/>
          <w:b/>
          <w:bCs/>
          <w:sz w:val="24"/>
          <w:szCs w:val="24"/>
        </w:rPr>
        <w:t>hodnotení</w:t>
      </w:r>
      <w:r w:rsidR="002612E8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 navrhovanej činnosti</w:t>
      </w:r>
      <w:r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A43AA" w:rsidRPr="00931655">
        <w:rPr>
          <w:rFonts w:ascii="Times New Roman" w:hAnsi="Times New Roman" w:cs="Times New Roman"/>
          <w:b/>
          <w:bCs/>
          <w:sz w:val="24"/>
          <w:szCs w:val="24"/>
        </w:rPr>
        <w:t>Veterný park Rohov</w:t>
      </w:r>
      <w:r w:rsidRPr="00931655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13D66CB" w14:textId="77777777" w:rsidR="007B6FFF" w:rsidRPr="00931655" w:rsidRDefault="007B6FFF" w:rsidP="00552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DA7C49" w14:textId="66D2AAB1" w:rsidR="00862BC1" w:rsidRPr="00931655" w:rsidRDefault="007B6FFF" w:rsidP="00CE20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55">
        <w:rPr>
          <w:rFonts w:ascii="Times New Roman" w:hAnsi="Times New Roman" w:cs="Times New Roman"/>
          <w:sz w:val="24"/>
          <w:szCs w:val="24"/>
        </w:rPr>
        <w:t xml:space="preserve">Obec </w:t>
      </w:r>
      <w:r w:rsidR="002D71AF">
        <w:rPr>
          <w:rFonts w:ascii="Times New Roman" w:hAnsi="Times New Roman" w:cs="Times New Roman"/>
          <w:sz w:val="24"/>
          <w:szCs w:val="24"/>
        </w:rPr>
        <w:t>Rybky</w:t>
      </w:r>
      <w:r w:rsidRPr="00931655">
        <w:rPr>
          <w:rFonts w:ascii="Times New Roman" w:hAnsi="Times New Roman" w:cs="Times New Roman"/>
          <w:sz w:val="24"/>
          <w:szCs w:val="24"/>
        </w:rPr>
        <w:t xml:space="preserve"> v súlade s ustanovením § 34 ods. 2 zákona č. 24/2006 Z. z. o</w:t>
      </w:r>
      <w:r w:rsidR="00E810BF" w:rsidRPr="00931655">
        <w:rPr>
          <w:rFonts w:ascii="Times New Roman" w:hAnsi="Times New Roman" w:cs="Times New Roman"/>
          <w:sz w:val="24"/>
          <w:szCs w:val="24"/>
        </w:rPr>
        <w:t> </w:t>
      </w:r>
      <w:r w:rsidRPr="00931655">
        <w:rPr>
          <w:rFonts w:ascii="Times New Roman" w:hAnsi="Times New Roman" w:cs="Times New Roman"/>
          <w:sz w:val="24"/>
          <w:szCs w:val="24"/>
        </w:rPr>
        <w:t xml:space="preserve">posudzovaní vplyvov na životné prostredie a o zmene a doplnení niektorých zákonov v znení neskorších predpisov a v spolupráci s navrhovateľom </w:t>
      </w:r>
      <w:r w:rsidR="008A43AA" w:rsidRPr="00931655">
        <w:rPr>
          <w:rFonts w:ascii="Times New Roman" w:hAnsi="Times New Roman" w:cs="Times New Roman"/>
          <w:sz w:val="24"/>
          <w:szCs w:val="24"/>
        </w:rPr>
        <w:t>WSB Invest j. s. a</w:t>
      </w:r>
      <w:r w:rsidR="002612E8" w:rsidRPr="00931655">
        <w:rPr>
          <w:rFonts w:ascii="Times New Roman" w:hAnsi="Times New Roman" w:cs="Times New Roman"/>
          <w:sz w:val="24"/>
          <w:szCs w:val="24"/>
        </w:rPr>
        <w:t>.,</w:t>
      </w:r>
      <w:r w:rsidR="00A4569F" w:rsidRPr="00931655">
        <w:rPr>
          <w:rFonts w:ascii="Times New Roman" w:hAnsi="Times New Roman" w:cs="Times New Roman"/>
          <w:sz w:val="24"/>
          <w:szCs w:val="24"/>
        </w:rPr>
        <w:t xml:space="preserve"> </w:t>
      </w:r>
      <w:r w:rsidR="008A43AA" w:rsidRPr="00931655">
        <w:rPr>
          <w:rFonts w:ascii="Times New Roman" w:hAnsi="Times New Roman" w:cs="Times New Roman"/>
          <w:sz w:val="24"/>
          <w:szCs w:val="24"/>
        </w:rPr>
        <w:t>Einsteinova 24</w:t>
      </w:r>
      <w:r w:rsidR="00A4569F" w:rsidRPr="00931655">
        <w:rPr>
          <w:rFonts w:ascii="Times New Roman" w:hAnsi="Times New Roman" w:cs="Times New Roman"/>
          <w:sz w:val="24"/>
          <w:szCs w:val="24"/>
        </w:rPr>
        <w:t xml:space="preserve">, </w:t>
      </w:r>
      <w:r w:rsidR="002612E8" w:rsidRPr="00931655">
        <w:rPr>
          <w:rFonts w:ascii="Times New Roman" w:hAnsi="Times New Roman" w:cs="Times New Roman"/>
          <w:sz w:val="24"/>
          <w:szCs w:val="24"/>
        </w:rPr>
        <w:t>8</w:t>
      </w:r>
      <w:r w:rsidR="008A43AA" w:rsidRPr="00931655">
        <w:rPr>
          <w:rFonts w:ascii="Times New Roman" w:hAnsi="Times New Roman" w:cs="Times New Roman"/>
          <w:sz w:val="24"/>
          <w:szCs w:val="24"/>
        </w:rPr>
        <w:t>51 01</w:t>
      </w:r>
      <w:r w:rsidR="002612E8" w:rsidRPr="00931655">
        <w:rPr>
          <w:rFonts w:ascii="Times New Roman" w:hAnsi="Times New Roman" w:cs="Times New Roman"/>
          <w:sz w:val="24"/>
          <w:szCs w:val="24"/>
        </w:rPr>
        <w:t xml:space="preserve"> Bratislava</w:t>
      </w:r>
      <w:r w:rsidR="00A4569F" w:rsidRPr="00931655">
        <w:rPr>
          <w:rFonts w:ascii="Times New Roman" w:hAnsi="Times New Roman" w:cs="Times New Roman"/>
          <w:sz w:val="24"/>
          <w:szCs w:val="24"/>
        </w:rPr>
        <w:t xml:space="preserve">, IČO: </w:t>
      </w:r>
      <w:r w:rsidR="008A43AA" w:rsidRPr="00931655">
        <w:rPr>
          <w:rFonts w:ascii="Times New Roman" w:hAnsi="Times New Roman" w:cs="Times New Roman"/>
          <w:sz w:val="24"/>
          <w:szCs w:val="24"/>
        </w:rPr>
        <w:t>51225999</w:t>
      </w:r>
      <w:r w:rsidR="00A4569F" w:rsidRPr="00931655">
        <w:rPr>
          <w:rFonts w:ascii="Times New Roman" w:hAnsi="Times New Roman" w:cs="Times New Roman"/>
          <w:sz w:val="24"/>
          <w:szCs w:val="24"/>
        </w:rPr>
        <w:t xml:space="preserve"> </w:t>
      </w:r>
      <w:r w:rsidR="006A5BB0" w:rsidRPr="00931655">
        <w:rPr>
          <w:rFonts w:ascii="Times New Roman" w:hAnsi="Times New Roman" w:cs="Times New Roman"/>
          <w:sz w:val="24"/>
          <w:szCs w:val="24"/>
        </w:rPr>
        <w:t>v</w:t>
      </w:r>
      <w:r w:rsidRPr="00931655">
        <w:rPr>
          <w:rFonts w:ascii="Times New Roman" w:hAnsi="Times New Roman" w:cs="Times New Roman"/>
          <w:sz w:val="24"/>
          <w:szCs w:val="24"/>
        </w:rPr>
        <w:t>ás pozýva na</w:t>
      </w:r>
      <w:r w:rsidR="005D0CDB" w:rsidRPr="00931655">
        <w:rPr>
          <w:rFonts w:ascii="Times New Roman" w:hAnsi="Times New Roman" w:cs="Times New Roman"/>
          <w:sz w:val="24"/>
          <w:szCs w:val="24"/>
        </w:rPr>
        <w:t xml:space="preserve"> </w:t>
      </w:r>
      <w:r w:rsidR="00CE2027" w:rsidRPr="009316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12E8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poločné </w:t>
      </w:r>
      <w:r w:rsidRPr="00931655">
        <w:rPr>
          <w:rFonts w:ascii="Times New Roman" w:hAnsi="Times New Roman" w:cs="Times New Roman"/>
          <w:b/>
          <w:bCs/>
          <w:sz w:val="24"/>
          <w:szCs w:val="24"/>
        </w:rPr>
        <w:t>verejné prerokovanie</w:t>
      </w:r>
      <w:r w:rsidR="00CE2027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2027" w:rsidRPr="00931655">
        <w:rPr>
          <w:rFonts w:ascii="Times New Roman" w:hAnsi="Times New Roman" w:cs="Times New Roman"/>
          <w:sz w:val="24"/>
          <w:szCs w:val="24"/>
        </w:rPr>
        <w:t>d</w:t>
      </w:r>
      <w:r w:rsidR="002612E8" w:rsidRPr="00931655">
        <w:rPr>
          <w:rFonts w:ascii="Times New Roman" w:hAnsi="Times New Roman" w:cs="Times New Roman"/>
          <w:sz w:val="24"/>
          <w:szCs w:val="24"/>
        </w:rPr>
        <w:t xml:space="preserve">otknutých obcí </w:t>
      </w:r>
      <w:r w:rsidR="008A43AA" w:rsidRPr="00931655">
        <w:rPr>
          <w:rFonts w:ascii="Times New Roman" w:hAnsi="Times New Roman" w:cs="Times New Roman"/>
          <w:sz w:val="24"/>
          <w:szCs w:val="24"/>
        </w:rPr>
        <w:t>Rohov, Rybky, Častkov, Lopašov a Oreské</w:t>
      </w:r>
      <w:r w:rsidR="00CE2027" w:rsidRPr="00931655">
        <w:rPr>
          <w:rFonts w:ascii="Times New Roman" w:hAnsi="Times New Roman" w:cs="Times New Roman"/>
          <w:sz w:val="24"/>
          <w:szCs w:val="24"/>
        </w:rPr>
        <w:t xml:space="preserve">, </w:t>
      </w:r>
      <w:r w:rsidRPr="00931655">
        <w:rPr>
          <w:rFonts w:ascii="Times New Roman" w:hAnsi="Times New Roman" w:cs="Times New Roman"/>
          <w:sz w:val="24"/>
          <w:szCs w:val="24"/>
        </w:rPr>
        <w:t>správy o hodnotení navrhovanej činnosti</w:t>
      </w:r>
      <w:r w:rsidR="00CE2027" w:rsidRPr="00931655">
        <w:rPr>
          <w:rFonts w:ascii="Times New Roman" w:hAnsi="Times New Roman" w:cs="Times New Roman"/>
          <w:sz w:val="24"/>
          <w:szCs w:val="24"/>
        </w:rPr>
        <w:t xml:space="preserve"> </w:t>
      </w:r>
      <w:r w:rsidRPr="00931655">
        <w:rPr>
          <w:rFonts w:ascii="Times New Roman" w:hAnsi="Times New Roman" w:cs="Times New Roman"/>
          <w:sz w:val="24"/>
          <w:szCs w:val="24"/>
        </w:rPr>
        <w:t>„</w:t>
      </w:r>
      <w:r w:rsidR="008A43AA" w:rsidRPr="00931655">
        <w:rPr>
          <w:rFonts w:ascii="Times New Roman" w:hAnsi="Times New Roman" w:cs="Times New Roman"/>
          <w:b/>
          <w:bCs/>
          <w:sz w:val="24"/>
          <w:szCs w:val="24"/>
        </w:rPr>
        <w:t>Veterný park Rohov</w:t>
      </w:r>
      <w:r w:rsidRPr="00931655">
        <w:rPr>
          <w:rFonts w:ascii="Times New Roman" w:hAnsi="Times New Roman" w:cs="Times New Roman"/>
          <w:sz w:val="24"/>
          <w:szCs w:val="24"/>
        </w:rPr>
        <w:t>“,</w:t>
      </w:r>
      <w:r w:rsidR="00CE2027" w:rsidRPr="00931655">
        <w:rPr>
          <w:rFonts w:ascii="Times New Roman" w:hAnsi="Times New Roman" w:cs="Times New Roman"/>
          <w:sz w:val="24"/>
          <w:szCs w:val="24"/>
        </w:rPr>
        <w:t xml:space="preserve"> </w:t>
      </w:r>
      <w:r w:rsidRPr="00931655">
        <w:rPr>
          <w:rFonts w:ascii="Times New Roman" w:hAnsi="Times New Roman" w:cs="Times New Roman"/>
          <w:sz w:val="24"/>
          <w:szCs w:val="24"/>
        </w:rPr>
        <w:t>ktoré sa uskutoční</w:t>
      </w:r>
      <w:r w:rsidR="00CE2027" w:rsidRPr="00931655">
        <w:rPr>
          <w:rFonts w:ascii="Times New Roman" w:hAnsi="Times New Roman" w:cs="Times New Roman"/>
          <w:sz w:val="24"/>
          <w:szCs w:val="24"/>
        </w:rPr>
        <w:t xml:space="preserve"> </w:t>
      </w:r>
      <w:r w:rsidRPr="00931655">
        <w:rPr>
          <w:rFonts w:ascii="Times New Roman" w:hAnsi="Times New Roman" w:cs="Times New Roman"/>
          <w:sz w:val="24"/>
          <w:szCs w:val="24"/>
        </w:rPr>
        <w:t>dňa</w:t>
      </w:r>
      <w:r w:rsidR="00166627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3AA" w:rsidRPr="0093165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612E8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43AA" w:rsidRPr="009316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612E8" w:rsidRPr="00931655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8A43AA" w:rsidRPr="009316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569F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251D64" w:rsidRPr="009316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612E8" w:rsidRPr="009316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16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51D64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166627" w:rsidRPr="00931655">
        <w:rPr>
          <w:rFonts w:ascii="Times New Roman" w:hAnsi="Times New Roman" w:cs="Times New Roman"/>
          <w:b/>
          <w:bCs/>
          <w:sz w:val="24"/>
          <w:szCs w:val="24"/>
        </w:rPr>
        <w:t>hod.</w:t>
      </w:r>
      <w:r w:rsidR="00CE2027" w:rsidRPr="00931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627" w:rsidRPr="00931655">
        <w:rPr>
          <w:rFonts w:ascii="Times New Roman" w:hAnsi="Times New Roman" w:cs="Times New Roman"/>
          <w:sz w:val="24"/>
          <w:szCs w:val="24"/>
        </w:rPr>
        <w:t>v</w:t>
      </w:r>
      <w:r w:rsidR="00862BC1" w:rsidRPr="00931655">
        <w:rPr>
          <w:rFonts w:ascii="Times New Roman" w:hAnsi="Times New Roman" w:cs="Times New Roman"/>
          <w:sz w:val="24"/>
          <w:szCs w:val="24"/>
        </w:rPr>
        <w:t xml:space="preserve"> priestoroch </w:t>
      </w:r>
      <w:r w:rsidR="000B3B66">
        <w:rPr>
          <w:rFonts w:ascii="Times New Roman" w:hAnsi="Times New Roman" w:cs="Times New Roman"/>
          <w:sz w:val="24"/>
          <w:szCs w:val="24"/>
        </w:rPr>
        <w:t>kultúrneho domu</w:t>
      </w:r>
      <w:r w:rsidR="00CA7BA2">
        <w:rPr>
          <w:rFonts w:ascii="Times New Roman" w:hAnsi="Times New Roman" w:cs="Times New Roman"/>
          <w:sz w:val="24"/>
          <w:szCs w:val="24"/>
        </w:rPr>
        <w:t xml:space="preserve"> obce Rohov</w:t>
      </w:r>
      <w:r w:rsidR="002E5491" w:rsidRPr="00931655">
        <w:rPr>
          <w:rFonts w:ascii="Times New Roman" w:hAnsi="Times New Roman" w:cs="Times New Roman"/>
          <w:sz w:val="24"/>
          <w:szCs w:val="24"/>
        </w:rPr>
        <w:t>.</w:t>
      </w:r>
    </w:p>
    <w:p w14:paraId="5B9D7D52" w14:textId="0406798E" w:rsidR="007B6FFF" w:rsidRPr="00931655" w:rsidRDefault="007B6FFF" w:rsidP="00552C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B7EB0" w14:textId="53D4FDA4" w:rsidR="007B6FFF" w:rsidRPr="00931655" w:rsidRDefault="007B6FFF" w:rsidP="00552C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1655">
        <w:rPr>
          <w:rFonts w:ascii="Times New Roman" w:hAnsi="Times New Roman" w:cs="Times New Roman"/>
          <w:sz w:val="24"/>
          <w:szCs w:val="24"/>
        </w:rPr>
        <w:t>S</w:t>
      </w:r>
      <w:r w:rsidR="005D0CDB" w:rsidRPr="00931655">
        <w:rPr>
          <w:rFonts w:ascii="Times New Roman" w:hAnsi="Times New Roman" w:cs="Times New Roman"/>
          <w:sz w:val="24"/>
          <w:szCs w:val="24"/>
        </w:rPr>
        <w:t> </w:t>
      </w:r>
      <w:r w:rsidR="00166627" w:rsidRPr="00931655">
        <w:rPr>
          <w:rFonts w:ascii="Times New Roman" w:hAnsi="Times New Roman" w:cs="Times New Roman"/>
          <w:sz w:val="24"/>
          <w:szCs w:val="24"/>
        </w:rPr>
        <w:t>pozdravom</w:t>
      </w:r>
    </w:p>
    <w:p w14:paraId="5DF7A9BA" w14:textId="77777777" w:rsidR="005D0CDB" w:rsidRPr="00931655" w:rsidRDefault="005D0CDB" w:rsidP="00552C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0CDB" w:rsidRPr="00931655" w14:paraId="276411B6" w14:textId="77777777" w:rsidTr="003E0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80223AB" w14:textId="15224BD1" w:rsidR="005D0CDB" w:rsidRPr="00931655" w:rsidRDefault="005D0CDB" w:rsidP="005D0CDB">
            <w:pPr>
              <w:suppressAutoHyphens/>
              <w:spacing w:line="2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931655">
              <w:rPr>
                <w:b w:val="0"/>
                <w:bCs w:val="0"/>
                <w:sz w:val="24"/>
                <w:szCs w:val="24"/>
                <w:lang w:eastAsia="zh-CN"/>
              </w:rPr>
              <w:t xml:space="preserve">Vyvesené: </w:t>
            </w:r>
            <w:r w:rsidR="003B28C4">
              <w:rPr>
                <w:b w:val="0"/>
                <w:bCs w:val="0"/>
                <w:sz w:val="24"/>
                <w:szCs w:val="24"/>
                <w:lang w:eastAsia="zh-CN"/>
              </w:rPr>
              <w:t>05.08.</w:t>
            </w:r>
            <w:r w:rsidR="002612E8" w:rsidRPr="00931655">
              <w:rPr>
                <w:b w:val="0"/>
                <w:bCs w:val="0"/>
                <w:sz w:val="24"/>
                <w:szCs w:val="24"/>
                <w:lang w:eastAsia="zh-CN"/>
              </w:rPr>
              <w:t xml:space="preserve"> 202</w:t>
            </w:r>
            <w:r w:rsidR="004A7848" w:rsidRPr="00931655">
              <w:rPr>
                <w:b w:val="0"/>
                <w:bCs w:val="0"/>
                <w:sz w:val="24"/>
                <w:szCs w:val="24"/>
                <w:lang w:eastAsia="zh-CN"/>
              </w:rPr>
              <w:t>4</w:t>
            </w:r>
          </w:p>
          <w:p w14:paraId="551F15C3" w14:textId="77777777" w:rsidR="005D0CDB" w:rsidRPr="00931655" w:rsidRDefault="005D0CDB" w:rsidP="005D0CDB">
            <w:pPr>
              <w:suppressAutoHyphens/>
              <w:spacing w:line="200" w:lineRule="atLeast"/>
              <w:rPr>
                <w:sz w:val="24"/>
                <w:szCs w:val="24"/>
                <w:lang w:eastAsia="zh-CN"/>
              </w:rPr>
            </w:pPr>
          </w:p>
          <w:p w14:paraId="2492ADFC" w14:textId="5DEE9D90" w:rsidR="005D0CDB" w:rsidRPr="00931655" w:rsidRDefault="005D0CDB" w:rsidP="005D0CDB">
            <w:pPr>
              <w:suppressAutoHyphens/>
              <w:spacing w:line="200" w:lineRule="atLeas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</w:tcPr>
          <w:p w14:paraId="76ECB4D4" w14:textId="77777777" w:rsidR="003566C6" w:rsidRDefault="003566C6" w:rsidP="005D0CDB">
            <w:pPr>
              <w:suppressAutoHyphens/>
              <w:spacing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 w:rsidRPr="003566C6">
              <w:rPr>
                <w:b w:val="0"/>
                <w:bCs w:val="0"/>
                <w:sz w:val="24"/>
                <w:szCs w:val="24"/>
                <w:lang w:eastAsia="zh-CN"/>
              </w:rPr>
              <w:t xml:space="preserve">Alena </w:t>
            </w:r>
            <w:proofErr w:type="spellStart"/>
            <w:r w:rsidRPr="003566C6">
              <w:rPr>
                <w:b w:val="0"/>
                <w:bCs w:val="0"/>
                <w:sz w:val="24"/>
                <w:szCs w:val="24"/>
                <w:lang w:eastAsia="zh-CN"/>
              </w:rPr>
              <w:t>Huttová</w:t>
            </w:r>
            <w:proofErr w:type="spellEnd"/>
          </w:p>
          <w:p w14:paraId="6F2CDE96" w14:textId="65BF90E4" w:rsidR="005D0CDB" w:rsidRPr="00931655" w:rsidRDefault="00CE2027" w:rsidP="005D0CDB">
            <w:pPr>
              <w:suppressAutoHyphens/>
              <w:spacing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 w:rsidRPr="00931655">
              <w:rPr>
                <w:b w:val="0"/>
                <w:bCs w:val="0"/>
                <w:sz w:val="24"/>
                <w:szCs w:val="24"/>
                <w:lang w:eastAsia="zh-CN"/>
              </w:rPr>
              <w:t>s</w:t>
            </w:r>
            <w:r w:rsidR="005D0CDB" w:rsidRPr="00931655">
              <w:rPr>
                <w:b w:val="0"/>
                <w:bCs w:val="0"/>
                <w:sz w:val="24"/>
                <w:szCs w:val="24"/>
                <w:lang w:eastAsia="zh-CN"/>
              </w:rPr>
              <w:t>tarost</w:t>
            </w:r>
            <w:r w:rsidR="003566C6">
              <w:rPr>
                <w:b w:val="0"/>
                <w:bCs w:val="0"/>
                <w:sz w:val="24"/>
                <w:szCs w:val="24"/>
                <w:lang w:eastAsia="zh-CN"/>
              </w:rPr>
              <w:t>k</w:t>
            </w:r>
            <w:r w:rsidR="005D0CDB" w:rsidRPr="00931655">
              <w:rPr>
                <w:b w:val="0"/>
                <w:bCs w:val="0"/>
                <w:sz w:val="24"/>
                <w:szCs w:val="24"/>
                <w:lang w:eastAsia="zh-CN"/>
              </w:rPr>
              <w:t xml:space="preserve">a obce </w:t>
            </w:r>
            <w:r w:rsidR="003566C6">
              <w:rPr>
                <w:b w:val="0"/>
                <w:bCs w:val="0"/>
                <w:sz w:val="24"/>
                <w:szCs w:val="24"/>
                <w:lang w:eastAsia="zh-CN"/>
              </w:rPr>
              <w:t>Rybky</w:t>
            </w:r>
          </w:p>
        </w:tc>
      </w:tr>
    </w:tbl>
    <w:p w14:paraId="23D811C3" w14:textId="77777777" w:rsidR="007B6FFF" w:rsidRPr="00931655" w:rsidRDefault="007B6FFF" w:rsidP="00552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E982B" w14:textId="1B6AB269" w:rsidR="00EA798B" w:rsidRPr="00931655" w:rsidRDefault="007E2965" w:rsidP="007E29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1655">
        <w:rPr>
          <w:rFonts w:ascii="Times New Roman" w:hAnsi="Times New Roman" w:cs="Times New Roman"/>
          <w:sz w:val="24"/>
          <w:szCs w:val="24"/>
        </w:rPr>
        <w:t>Rozdeľovník (doručuje sa elektronicky):</w:t>
      </w:r>
    </w:p>
    <w:p w14:paraId="38471FCF" w14:textId="440457D7" w:rsidR="00A72488" w:rsidRPr="00931655" w:rsidRDefault="00814041" w:rsidP="002E5491">
      <w:pPr>
        <w:pStyle w:val="Odsekzoznamu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1655">
        <w:rPr>
          <w:rFonts w:ascii="Times New Roman" w:hAnsi="Times New Roman" w:cs="Times New Roman"/>
          <w:sz w:val="24"/>
          <w:szCs w:val="24"/>
        </w:rPr>
        <w:t>Ministerstvo životného prostredia Slovenskej republiky, sekcia posudzovania vplyvov na životné prostredie, odbor posudzovania vplyvov na životné prostredie</w:t>
      </w:r>
      <w:r w:rsidR="009E289E" w:rsidRPr="00931655">
        <w:rPr>
          <w:rFonts w:ascii="Times New Roman" w:hAnsi="Times New Roman" w:cs="Times New Roman"/>
          <w:sz w:val="24"/>
          <w:szCs w:val="24"/>
        </w:rPr>
        <w:t>.</w:t>
      </w:r>
    </w:p>
    <w:p w14:paraId="234E5A06" w14:textId="3859050A" w:rsidR="00814041" w:rsidRPr="00931655" w:rsidRDefault="00814041" w:rsidP="00814041">
      <w:pPr>
        <w:pStyle w:val="Default"/>
        <w:numPr>
          <w:ilvl w:val="0"/>
          <w:numId w:val="2"/>
        </w:numPr>
      </w:pPr>
      <w:r w:rsidRPr="00931655">
        <w:rPr>
          <w:color w:val="auto"/>
        </w:rPr>
        <w:t>ENVIS, s. r. o., Pekná cesta 15, 831 52 Bratislava</w:t>
      </w:r>
    </w:p>
    <w:p w14:paraId="2D2C43AC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Spoločný obecný úrad Mesto Senica, stavebný úrad, Štefánikova 1408/56, 905 01 Senica </w:t>
      </w:r>
    </w:p>
    <w:p w14:paraId="3234BF1A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Ministerstvo hospodárstva Slovenskej republiky, Mlynské nivy 44/a, 827 15 Bratislava </w:t>
      </w:r>
    </w:p>
    <w:p w14:paraId="20A74612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Úrad Trnavského samosprávneho kraja, P. O. Box 128, Starohájska 10, 917 01 Trnava </w:t>
      </w:r>
    </w:p>
    <w:p w14:paraId="5597DF4B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Krajský pamiatkový úrad Trnava, Cukrová 1, 917 01 Trnava </w:t>
      </w:r>
    </w:p>
    <w:p w14:paraId="224EEBEC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Ministerstvo obrany Slovenskej republiky, agentúra správy majetku, Kutuzovova 8, 832 47 Bratislava </w:t>
      </w:r>
    </w:p>
    <w:p w14:paraId="609C28A9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Dopravný úrad, divízia civilného letectva, Letisko M. R. Štefánika, 823 05 Bratislava </w:t>
      </w:r>
    </w:p>
    <w:p w14:paraId="3CBED0D3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Úrad pre reguláciu sieťových odvetví, Bajkalská 27, P.O. BOX 12, 820 07 Bratislava 27 </w:t>
      </w:r>
    </w:p>
    <w:p w14:paraId="0D1382E7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lastRenderedPageBreak/>
        <w:t xml:space="preserve">Okresný úrad Trnava, oddelenie ochrany prírody a vybraných zložiek životného prostredia kraja, Kollárova 8, 917 02 Trnava </w:t>
      </w:r>
    </w:p>
    <w:p w14:paraId="67A567B6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Okresný úrad Senica, odbor starostlivosti o životné prostredie, Vajanského 17/1, 905 01 Senica </w:t>
      </w:r>
    </w:p>
    <w:p w14:paraId="54FA7D3D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Okresný úrad Senica, pozemkový a lesný odbor, Hollého 749/18, 905 01 Senica </w:t>
      </w:r>
    </w:p>
    <w:p w14:paraId="39BCC9CC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Okresný úrad Senica, odbor cestnej dopravy a pozemných komunikácií, Vajanského 17/1, 905 01 Senica </w:t>
      </w:r>
    </w:p>
    <w:p w14:paraId="4B4E046C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Okresný úrad Senica, odbor krízového riadenia, Vajanského 17/1, 905 01 Senica </w:t>
      </w:r>
    </w:p>
    <w:p w14:paraId="41D83287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Regionálny úrad verejného zdravotníctva so sídlom v Senici, Kolónia 557, 905 01 Senica </w:t>
      </w:r>
    </w:p>
    <w:p w14:paraId="1B4A4EDB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Okresné riaditeľstvo Hasičského a záchranného zboru v Senici, Priemyselná 282/22, 905 01 Senica </w:t>
      </w:r>
    </w:p>
    <w:p w14:paraId="2483F2FE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Združenie domových samospráv, Rovniankova 14, P.O. BOX 218, 850 00 Bratislava </w:t>
      </w:r>
    </w:p>
    <w:p w14:paraId="2DF82464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HKHAGRO s. r. o., J. Hollého 645, 908 41 Šaštín-Stráže </w:t>
      </w:r>
    </w:p>
    <w:p w14:paraId="2DD4413B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OZ Kopčianska lipka, Sasinkova 355/13D, 908 45 Kopčany </w:t>
      </w:r>
    </w:p>
    <w:p w14:paraId="426298EB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KOZEL – Klub ochrancov zelene, o. z., Robotnícka 59/23, 905 01 Seni </w:t>
      </w:r>
    </w:p>
    <w:p w14:paraId="562FD22D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Občianske združenie Johanky </w:t>
      </w:r>
      <w:proofErr w:type="spellStart"/>
      <w:r w:rsidRPr="00931655">
        <w:t>Hrebendovej</w:t>
      </w:r>
      <w:proofErr w:type="spellEnd"/>
      <w:r w:rsidRPr="00931655">
        <w:t xml:space="preserve"> </w:t>
      </w:r>
      <w:proofErr w:type="spellStart"/>
      <w:r w:rsidRPr="00931655">
        <w:t>Bórikovej</w:t>
      </w:r>
      <w:proofErr w:type="spellEnd"/>
      <w:r w:rsidRPr="00931655">
        <w:t xml:space="preserve">, Vrbovce 313, 906 06 Vrbovce </w:t>
      </w:r>
    </w:p>
    <w:p w14:paraId="30DC6E40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Poľovnícke združenie Senica-Pole, Jána </w:t>
      </w:r>
      <w:proofErr w:type="spellStart"/>
      <w:r w:rsidRPr="00931655">
        <w:rPr>
          <w:sz w:val="23"/>
          <w:szCs w:val="23"/>
        </w:rPr>
        <w:t>Náhlika</w:t>
      </w:r>
      <w:proofErr w:type="spellEnd"/>
      <w:r w:rsidRPr="00931655">
        <w:rPr>
          <w:sz w:val="23"/>
          <w:szCs w:val="23"/>
        </w:rPr>
        <w:t xml:space="preserve"> 2624/6, 905 01 Senica 2 </w:t>
      </w:r>
    </w:p>
    <w:p w14:paraId="44DD7040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Obec Smrdáky, Smrdáky 181 906 03 Smrdáky </w:t>
      </w:r>
    </w:p>
    <w:p w14:paraId="2D2EFA28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Ministerstvo životného prostredia Slovenskej republiky, sekcii ochrany prírody, biodiverzity, odbor štátnej správy ochrany prírody a krajiny </w:t>
      </w:r>
    </w:p>
    <w:p w14:paraId="6E9F41B6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Regionálny úrad verejného zdravotníctva so sídlom v Žiline, Národné referenčné centrum pre hluk a vibrácie, Vojtecha </w:t>
      </w:r>
      <w:proofErr w:type="spellStart"/>
      <w:r w:rsidRPr="00931655">
        <w:rPr>
          <w:sz w:val="23"/>
          <w:szCs w:val="23"/>
        </w:rPr>
        <w:t>Spanyola</w:t>
      </w:r>
      <w:proofErr w:type="spellEnd"/>
      <w:r w:rsidRPr="00931655">
        <w:rPr>
          <w:sz w:val="23"/>
          <w:szCs w:val="23"/>
        </w:rPr>
        <w:t xml:space="preserve"> 1731/, 010 01 Žilina </w:t>
      </w:r>
    </w:p>
    <w:p w14:paraId="22328E09" w14:textId="298EC3E8" w:rsidR="00814041" w:rsidRPr="00931655" w:rsidRDefault="00814041" w:rsidP="009D7510">
      <w:pPr>
        <w:pStyle w:val="Default"/>
        <w:ind w:left="360"/>
      </w:pPr>
    </w:p>
    <w:p w14:paraId="601E1527" w14:textId="77777777" w:rsidR="002E5491" w:rsidRPr="00931655" w:rsidRDefault="002E5491" w:rsidP="002E5491">
      <w:pPr>
        <w:pStyle w:val="Default"/>
      </w:pPr>
    </w:p>
    <w:p w14:paraId="49102329" w14:textId="3EADEED9" w:rsidR="002E5491" w:rsidRPr="00931655" w:rsidRDefault="002E5491" w:rsidP="002E54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1655">
        <w:rPr>
          <w:rFonts w:ascii="Times New Roman" w:hAnsi="Times New Roman" w:cs="Times New Roman"/>
          <w:sz w:val="24"/>
          <w:szCs w:val="24"/>
        </w:rPr>
        <w:t>Rozdeľovn</w:t>
      </w:r>
      <w:r w:rsidR="009D7510" w:rsidRPr="00931655">
        <w:rPr>
          <w:rFonts w:ascii="Times New Roman" w:hAnsi="Times New Roman" w:cs="Times New Roman"/>
          <w:sz w:val="24"/>
          <w:szCs w:val="24"/>
        </w:rPr>
        <w:t xml:space="preserve">ík (doručuje sa </w:t>
      </w:r>
      <w:r w:rsidRPr="00931655">
        <w:rPr>
          <w:rFonts w:ascii="Times New Roman" w:hAnsi="Times New Roman" w:cs="Times New Roman"/>
          <w:sz w:val="24"/>
          <w:szCs w:val="24"/>
        </w:rPr>
        <w:t>poštou):</w:t>
      </w:r>
    </w:p>
    <w:p w14:paraId="0927D9B6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MUDr. Klára Blažeková, Rohov 70, 906 04 Rohov </w:t>
      </w:r>
    </w:p>
    <w:p w14:paraId="665EE6D7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Silvia Blažeková, Rohov 70, 906 04 Rohov </w:t>
      </w:r>
    </w:p>
    <w:p w14:paraId="5FBF5307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Michal </w:t>
      </w:r>
      <w:proofErr w:type="spellStart"/>
      <w:r w:rsidRPr="00931655">
        <w:t>Kalamenovič</w:t>
      </w:r>
      <w:proofErr w:type="spellEnd"/>
      <w:r w:rsidRPr="00931655">
        <w:t xml:space="preserve">, Rybky 37, 906 04 Rybky </w:t>
      </w:r>
    </w:p>
    <w:p w14:paraId="11CA8A57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Mgr. Ján </w:t>
      </w:r>
      <w:proofErr w:type="spellStart"/>
      <w:r w:rsidRPr="00931655">
        <w:t>Kalamenovič</w:t>
      </w:r>
      <w:proofErr w:type="spellEnd"/>
      <w:r w:rsidRPr="00931655">
        <w:t xml:space="preserve">, Častkov časť Havran 190, 906 04 Č </w:t>
      </w:r>
    </w:p>
    <w:p w14:paraId="0C68BD8D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Stanislav </w:t>
      </w:r>
      <w:proofErr w:type="spellStart"/>
      <w:r w:rsidRPr="00931655">
        <w:t>Blažek</w:t>
      </w:r>
      <w:proofErr w:type="spellEnd"/>
      <w:r w:rsidRPr="00931655">
        <w:t>, Rohov 70, 906 04 Rohov</w:t>
      </w:r>
    </w:p>
    <w:p w14:paraId="1A27D947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RNDr. Lukáš Nosko, Prietrž 337, 906 11 </w:t>
      </w:r>
    </w:p>
    <w:p w14:paraId="1B34AEAA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proofErr w:type="spellStart"/>
      <w:r w:rsidRPr="00931655">
        <w:t>Renátus</w:t>
      </w:r>
      <w:proofErr w:type="spellEnd"/>
      <w:r w:rsidRPr="00931655">
        <w:t xml:space="preserve"> </w:t>
      </w:r>
      <w:proofErr w:type="spellStart"/>
      <w:r w:rsidRPr="00931655">
        <w:t>Šimandl</w:t>
      </w:r>
      <w:proofErr w:type="spellEnd"/>
      <w:r w:rsidRPr="00931655">
        <w:t xml:space="preserve">, Rohov 20, 906 04 Rohov </w:t>
      </w:r>
    </w:p>
    <w:p w14:paraId="5E7A8987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Dáša </w:t>
      </w:r>
      <w:proofErr w:type="spellStart"/>
      <w:r w:rsidRPr="00931655">
        <w:t>Šimandlová</w:t>
      </w:r>
      <w:proofErr w:type="spellEnd"/>
      <w:r w:rsidRPr="00931655">
        <w:t xml:space="preserve">, Rohov 20, 906 04 Rohov </w:t>
      </w:r>
    </w:p>
    <w:p w14:paraId="6A864E70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Mgr. Ivona </w:t>
      </w:r>
      <w:proofErr w:type="spellStart"/>
      <w:r w:rsidRPr="00931655">
        <w:t>Bolebruchová</w:t>
      </w:r>
      <w:proofErr w:type="spellEnd"/>
      <w:r w:rsidRPr="00931655">
        <w:t xml:space="preserve">, Sasinkova 355, 908 48 Kopčany </w:t>
      </w:r>
    </w:p>
    <w:p w14:paraId="4C9FD268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Ing. Juraj Kabát, SNP 776, 905 01 Senica </w:t>
      </w:r>
    </w:p>
    <w:p w14:paraId="3B25D44F" w14:textId="77777777" w:rsidR="009D7510" w:rsidRPr="00931655" w:rsidRDefault="009D7510" w:rsidP="009D7510">
      <w:pPr>
        <w:pStyle w:val="Default"/>
        <w:numPr>
          <w:ilvl w:val="0"/>
          <w:numId w:val="2"/>
        </w:numPr>
      </w:pPr>
      <w:r w:rsidRPr="00931655">
        <w:t xml:space="preserve">Peter Kubík, Hlboké 90, 906 31 Hlboké </w:t>
      </w:r>
    </w:p>
    <w:p w14:paraId="1E295ED1" w14:textId="77777777" w:rsidR="009D7510" w:rsidRPr="00931655" w:rsidRDefault="009D7510" w:rsidP="009D751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Dana Ševčíková, Kolónia 606/57, 905 01 Senica </w:t>
      </w:r>
    </w:p>
    <w:p w14:paraId="04C8BABF" w14:textId="77777777" w:rsidR="004A7848" w:rsidRPr="00931655" w:rsidRDefault="004A7848" w:rsidP="004A7848">
      <w:pPr>
        <w:pStyle w:val="Default"/>
        <w:numPr>
          <w:ilvl w:val="0"/>
          <w:numId w:val="2"/>
        </w:numPr>
      </w:pPr>
      <w:r w:rsidRPr="00931655">
        <w:t xml:space="preserve">Dana </w:t>
      </w:r>
      <w:proofErr w:type="spellStart"/>
      <w:r w:rsidRPr="00931655">
        <w:t>Fenyvesiová</w:t>
      </w:r>
      <w:proofErr w:type="spellEnd"/>
      <w:r w:rsidRPr="00931655">
        <w:t xml:space="preserve">, Rohov 13, 906 04 Rohov </w:t>
      </w:r>
    </w:p>
    <w:p w14:paraId="5FA37EC5" w14:textId="77777777" w:rsidR="004A7848" w:rsidRPr="00931655" w:rsidRDefault="004A7848" w:rsidP="004A7848">
      <w:pPr>
        <w:pStyle w:val="Default"/>
        <w:numPr>
          <w:ilvl w:val="0"/>
          <w:numId w:val="2"/>
        </w:numPr>
      </w:pPr>
      <w:r w:rsidRPr="00931655">
        <w:t xml:space="preserve">Mgr. Alexander </w:t>
      </w:r>
      <w:proofErr w:type="spellStart"/>
      <w:r w:rsidRPr="00931655">
        <w:t>Jobb</w:t>
      </w:r>
      <w:proofErr w:type="spellEnd"/>
      <w:r w:rsidRPr="00931655">
        <w:t xml:space="preserve">, Rohov 111, 906 04 R </w:t>
      </w:r>
    </w:p>
    <w:p w14:paraId="13473D06" w14:textId="77777777" w:rsidR="004A7848" w:rsidRPr="00931655" w:rsidRDefault="004A7848" w:rsidP="004A7848">
      <w:pPr>
        <w:pStyle w:val="Default"/>
        <w:numPr>
          <w:ilvl w:val="0"/>
          <w:numId w:val="2"/>
        </w:numPr>
      </w:pPr>
      <w:r w:rsidRPr="00931655">
        <w:t xml:space="preserve">Ivan Cech, Rohov 22, 906 04 Rohov </w:t>
      </w:r>
    </w:p>
    <w:p w14:paraId="5907F5A0" w14:textId="77777777" w:rsidR="004A7848" w:rsidRPr="00931655" w:rsidRDefault="004A7848" w:rsidP="004A7848">
      <w:pPr>
        <w:pStyle w:val="Default"/>
        <w:numPr>
          <w:ilvl w:val="0"/>
          <w:numId w:val="2"/>
        </w:numPr>
      </w:pPr>
      <w:r w:rsidRPr="00931655">
        <w:t xml:space="preserve">Jozef Cech, Rohov 22, 906 04 Rohov </w:t>
      </w:r>
    </w:p>
    <w:p w14:paraId="1B9ECF38" w14:textId="77777777" w:rsidR="004A7848" w:rsidRPr="00931655" w:rsidRDefault="004A7848" w:rsidP="004A7848">
      <w:pPr>
        <w:pStyle w:val="Default"/>
        <w:numPr>
          <w:ilvl w:val="0"/>
          <w:numId w:val="2"/>
        </w:numPr>
      </w:pPr>
      <w:r w:rsidRPr="00931655">
        <w:t xml:space="preserve">Mgr. Miroslav </w:t>
      </w:r>
      <w:proofErr w:type="spellStart"/>
      <w:r w:rsidRPr="00931655">
        <w:t>Roža</w:t>
      </w:r>
      <w:proofErr w:type="spellEnd"/>
      <w:r w:rsidRPr="00931655">
        <w:t xml:space="preserve">, zástupca petície, Častkov 16, 906 04 Rohov </w:t>
      </w:r>
    </w:p>
    <w:p w14:paraId="4B3C8D9A" w14:textId="77777777" w:rsidR="004A7848" w:rsidRPr="00931655" w:rsidRDefault="004A7848" w:rsidP="004A7848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31655">
        <w:rPr>
          <w:sz w:val="23"/>
          <w:szCs w:val="23"/>
        </w:rPr>
        <w:t xml:space="preserve">Michal </w:t>
      </w:r>
      <w:proofErr w:type="spellStart"/>
      <w:r w:rsidRPr="00931655">
        <w:rPr>
          <w:sz w:val="23"/>
          <w:szCs w:val="23"/>
        </w:rPr>
        <w:t>Kalamenovič</w:t>
      </w:r>
      <w:proofErr w:type="spellEnd"/>
      <w:r w:rsidRPr="00931655">
        <w:rPr>
          <w:sz w:val="23"/>
          <w:szCs w:val="23"/>
        </w:rPr>
        <w:t xml:space="preserve">, zástupca petície, Rybky 37, 906 04 Rybky </w:t>
      </w:r>
    </w:p>
    <w:p w14:paraId="664CA8F2" w14:textId="28721517" w:rsidR="009D7510" w:rsidRDefault="009D7510" w:rsidP="004A7848">
      <w:pPr>
        <w:pStyle w:val="Default"/>
        <w:ind w:left="360"/>
      </w:pPr>
    </w:p>
    <w:p w14:paraId="0F0189CC" w14:textId="77777777" w:rsidR="002E5491" w:rsidRDefault="002E5491" w:rsidP="002E5491">
      <w:pPr>
        <w:pStyle w:val="Default"/>
      </w:pPr>
    </w:p>
    <w:p w14:paraId="1A002C8F" w14:textId="77777777" w:rsidR="00814041" w:rsidRDefault="00814041" w:rsidP="00814041">
      <w:pPr>
        <w:pStyle w:val="Odsekzoznamu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9EAE84" w14:textId="2ED7BC14" w:rsidR="00CE2027" w:rsidRPr="00814041" w:rsidRDefault="00CE2027" w:rsidP="00814041">
      <w:pPr>
        <w:pStyle w:val="Default"/>
        <w:spacing w:before="120"/>
      </w:pPr>
    </w:p>
    <w:p w14:paraId="4699E0B5" w14:textId="77777777" w:rsidR="00CE2027" w:rsidRPr="00814041" w:rsidRDefault="00CE2027" w:rsidP="00CE2027">
      <w:pPr>
        <w:pStyle w:val="Default"/>
      </w:pPr>
    </w:p>
    <w:sectPr w:rsidR="00CE2027" w:rsidRPr="008140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BB7A" w14:textId="77777777" w:rsidR="00F06CA2" w:rsidRDefault="00F06CA2" w:rsidP="0083533A">
      <w:pPr>
        <w:spacing w:after="0" w:line="240" w:lineRule="auto"/>
      </w:pPr>
      <w:r>
        <w:separator/>
      </w:r>
    </w:p>
  </w:endnote>
  <w:endnote w:type="continuationSeparator" w:id="0">
    <w:p w14:paraId="1E15BCEB" w14:textId="77777777" w:rsidR="00F06CA2" w:rsidRDefault="00F06CA2" w:rsidP="0083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36D8" w14:textId="77777777" w:rsidR="00F06CA2" w:rsidRDefault="00F06CA2" w:rsidP="0083533A">
      <w:pPr>
        <w:spacing w:after="0" w:line="240" w:lineRule="auto"/>
      </w:pPr>
      <w:r>
        <w:separator/>
      </w:r>
    </w:p>
  </w:footnote>
  <w:footnote w:type="continuationSeparator" w:id="0">
    <w:p w14:paraId="037356DB" w14:textId="77777777" w:rsidR="00F06CA2" w:rsidRDefault="00F06CA2" w:rsidP="0083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ED1F" w14:textId="3ED72A67" w:rsidR="00A4569F" w:rsidRPr="00931655" w:rsidRDefault="00A4569F" w:rsidP="00A4569F">
    <w:pPr>
      <w:pStyle w:val="Hlavika"/>
      <w:jc w:val="center"/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</w:pPr>
    <w:r w:rsidRPr="00931655"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 xml:space="preserve">OBEC </w:t>
    </w:r>
    <w:r w:rsidR="00461A5C"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>RYBKY</w:t>
    </w:r>
  </w:p>
  <w:p w14:paraId="30A5C91B" w14:textId="73698183" w:rsidR="00A4569F" w:rsidRPr="00931655" w:rsidRDefault="00461A5C" w:rsidP="00A4569F">
    <w:pPr>
      <w:pStyle w:val="Hlavika"/>
      <w:jc w:val="center"/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>Rybky</w:t>
    </w:r>
    <w:r w:rsidR="008A43AA" w:rsidRPr="00931655"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 xml:space="preserve"> 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>110</w:t>
    </w:r>
    <w:r w:rsidR="008A43AA" w:rsidRPr="00931655"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 xml:space="preserve">, </w:t>
    </w:r>
    <w:r w:rsidR="002D71AF" w:rsidRPr="002D71AF"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>906 04 Rybky</w:t>
    </w:r>
  </w:p>
  <w:p w14:paraId="724DCBD2" w14:textId="7E6F8FA6" w:rsidR="0083533A" w:rsidRPr="00A4569F" w:rsidRDefault="00A4569F" w:rsidP="00A4569F">
    <w:pPr>
      <w:pStyle w:val="Hlavika"/>
    </w:pPr>
    <w:r w:rsidRPr="00931655">
      <w:rPr>
        <w:rFonts w:ascii="Times New Roman" w:eastAsia="Times New Roman" w:hAnsi="Times New Roman" w:cs="Times New Roman"/>
        <w:b/>
        <w:bCs/>
        <w:sz w:val="28"/>
        <w:szCs w:val="28"/>
        <w:lang w:eastAsia="zh-CN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328E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F1A88"/>
    <w:multiLevelType w:val="hybridMultilevel"/>
    <w:tmpl w:val="2F68FA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41D"/>
    <w:multiLevelType w:val="hybridMultilevel"/>
    <w:tmpl w:val="EB025F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21F51"/>
    <w:multiLevelType w:val="hybridMultilevel"/>
    <w:tmpl w:val="37087D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392150">
    <w:abstractNumId w:val="1"/>
  </w:num>
  <w:num w:numId="2" w16cid:durableId="1531380967">
    <w:abstractNumId w:val="3"/>
  </w:num>
  <w:num w:numId="3" w16cid:durableId="1594780977">
    <w:abstractNumId w:val="2"/>
  </w:num>
  <w:num w:numId="4" w16cid:durableId="99040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FF"/>
    <w:rsid w:val="00085D7B"/>
    <w:rsid w:val="000B3B66"/>
    <w:rsid w:val="00166627"/>
    <w:rsid w:val="00251D64"/>
    <w:rsid w:val="002612E8"/>
    <w:rsid w:val="002D71AF"/>
    <w:rsid w:val="002E5491"/>
    <w:rsid w:val="00316D9B"/>
    <w:rsid w:val="003566C6"/>
    <w:rsid w:val="00381796"/>
    <w:rsid w:val="003B28C4"/>
    <w:rsid w:val="003D25DD"/>
    <w:rsid w:val="00430159"/>
    <w:rsid w:val="00461A5C"/>
    <w:rsid w:val="004A7848"/>
    <w:rsid w:val="004D14E6"/>
    <w:rsid w:val="004E0641"/>
    <w:rsid w:val="00552CB6"/>
    <w:rsid w:val="0056164D"/>
    <w:rsid w:val="005D0CDB"/>
    <w:rsid w:val="00621E09"/>
    <w:rsid w:val="00687ACB"/>
    <w:rsid w:val="006A5BB0"/>
    <w:rsid w:val="007B04A7"/>
    <w:rsid w:val="007B6FFF"/>
    <w:rsid w:val="007E2965"/>
    <w:rsid w:val="007F48A9"/>
    <w:rsid w:val="00814041"/>
    <w:rsid w:val="0083533A"/>
    <w:rsid w:val="00862BC1"/>
    <w:rsid w:val="008A43AA"/>
    <w:rsid w:val="008A6042"/>
    <w:rsid w:val="009265CF"/>
    <w:rsid w:val="009268F0"/>
    <w:rsid w:val="00931655"/>
    <w:rsid w:val="00990CAA"/>
    <w:rsid w:val="009B7BC8"/>
    <w:rsid w:val="009D7510"/>
    <w:rsid w:val="009E289E"/>
    <w:rsid w:val="009F2B0F"/>
    <w:rsid w:val="00A4569F"/>
    <w:rsid w:val="00A72488"/>
    <w:rsid w:val="00A759B2"/>
    <w:rsid w:val="00A93073"/>
    <w:rsid w:val="00B522B2"/>
    <w:rsid w:val="00B7175E"/>
    <w:rsid w:val="00BC4C77"/>
    <w:rsid w:val="00BD01FF"/>
    <w:rsid w:val="00CA7BA2"/>
    <w:rsid w:val="00CE2027"/>
    <w:rsid w:val="00D6501C"/>
    <w:rsid w:val="00DE0A33"/>
    <w:rsid w:val="00DF1FCC"/>
    <w:rsid w:val="00E810BF"/>
    <w:rsid w:val="00EA7345"/>
    <w:rsid w:val="00EA798B"/>
    <w:rsid w:val="00F06CA2"/>
    <w:rsid w:val="00F42FCF"/>
    <w:rsid w:val="00F51864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06243"/>
  <w15:chartTrackingRefBased/>
  <w15:docId w15:val="{6A6485F8-1275-444F-A8F2-52FF02E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533A"/>
  </w:style>
  <w:style w:type="paragraph" w:styleId="Pta">
    <w:name w:val="footer"/>
    <w:basedOn w:val="Normlny"/>
    <w:link w:val="PtaChar"/>
    <w:uiPriority w:val="99"/>
    <w:unhideWhenUsed/>
    <w:rsid w:val="0083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533A"/>
  </w:style>
  <w:style w:type="table" w:styleId="Obyajntabuka4">
    <w:name w:val="Plain Table 4"/>
    <w:basedOn w:val="Normlnatabuka"/>
    <w:uiPriority w:val="44"/>
    <w:rsid w:val="00A4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Normlnatabuka"/>
    <w:next w:val="Obyajntabuka4"/>
    <w:uiPriority w:val="44"/>
    <w:rsid w:val="005D0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Odsekzoznamu">
    <w:name w:val="List Paragraph"/>
    <w:basedOn w:val="Normlny"/>
    <w:uiPriority w:val="34"/>
    <w:qFormat/>
    <w:rsid w:val="007E2965"/>
    <w:pPr>
      <w:ind w:left="720"/>
      <w:contextualSpacing/>
    </w:pPr>
  </w:style>
  <w:style w:type="paragraph" w:customStyle="1" w:styleId="Default">
    <w:name w:val="Default"/>
    <w:rsid w:val="00CE2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Base>www.envis.sk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keywords/>
  <dc:description/>
  <cp:lastModifiedBy>Obec Rybky Ravas</cp:lastModifiedBy>
  <cp:revision>2</cp:revision>
  <dcterms:created xsi:type="dcterms:W3CDTF">2024-08-05T09:26:00Z</dcterms:created>
  <dcterms:modified xsi:type="dcterms:W3CDTF">2024-08-05T09:26:00Z</dcterms:modified>
</cp:coreProperties>
</file>